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CF6" w:rsidRDefault="003056E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2200275" cy="1379476"/>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2212706" cy="1387270"/>
                                </a:xfrm>
                                <a:prstGeom prst="rect">
                                  <a:avLst/>
                                </a:prstGeom>
                                <a:noFill/>
                                <a:ln w="9525">
                                  <a:noFill/>
                                  <a:miter lim="800000"/>
                                  <a:headEnd/>
                                  <a:tailEnd/>
                                </a:ln>
                              </pic:spPr>
                            </pic:pic>
                          </a:graphicData>
                        </a:graphic>
                      </wp:inline>
                    </w:drawing>
                  </w:r>
                </w:p>
                <w:p w:rsidR="0075482B" w:rsidRDefault="0075482B" w:rsidP="001E7376">
                  <w:pPr>
                    <w:spacing w:after="0" w:line="240" w:lineRule="auto"/>
                    <w:rPr>
                      <w:rFonts w:ascii="Times New Roman" w:hAnsi="Times New Roman" w:cs="Times New Roman"/>
                      <w:sz w:val="16"/>
                      <w:szCs w:val="16"/>
                    </w:rPr>
                  </w:pPr>
                </w:p>
                <w:p w:rsidR="00184E10"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Не выходите на тонкий лед </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в начале зимы </w:t>
                  </w:r>
                  <w:r w:rsidR="00184E10">
                    <w:rPr>
                      <w:rFonts w:ascii="Times New Roman" w:hAnsi="Times New Roman" w:cs="Times New Roman"/>
                      <w:b/>
                      <w:sz w:val="24"/>
                      <w:szCs w:val="24"/>
                    </w:rPr>
                    <w:t xml:space="preserve">                                                              </w:t>
                  </w:r>
                  <w:r w:rsidRPr="000E6219">
                    <w:rPr>
                      <w:rFonts w:ascii="Times New Roman" w:hAnsi="Times New Roman" w:cs="Times New Roman"/>
                      <w:b/>
                      <w:sz w:val="24"/>
                      <w:szCs w:val="24"/>
                    </w:rPr>
                    <w:t>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Default="0075482B" w:rsidP="001E7376">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1E7376" w:rsidRPr="000E6219" w:rsidRDefault="001E7376" w:rsidP="001E7376">
                  <w:pPr>
                    <w:spacing w:after="0" w:line="240" w:lineRule="auto"/>
                    <w:jc w:val="center"/>
                    <w:rPr>
                      <w:rFonts w:ascii="Times New Roman" w:hAnsi="Times New Roman" w:cs="Times New Roman"/>
                      <w:sz w:val="24"/>
                      <w:szCs w:val="24"/>
                    </w:rPr>
                  </w:pPr>
                  <w:bookmarkStart w:id="0" w:name="_GoBack"/>
                  <w:bookmarkEnd w:id="0"/>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531411">
                  <w:pPr>
                    <w:pStyle w:val="1"/>
                    <w:shd w:val="clear" w:color="auto" w:fill="auto"/>
                    <w:spacing w:after="0"/>
                    <w:jc w:val="left"/>
                    <w:rPr>
                      <w:rFonts w:ascii="Liberation Serif" w:hAnsi="Liberation Serif" w:cs="Liberation Serif"/>
                      <w:color w:val="000000"/>
                      <w:lang w:eastAsia="ru-RU"/>
                    </w:rPr>
                  </w:pPr>
                </w:p>
                <w:p w:rsidR="00531411" w:rsidRPr="00531411" w:rsidRDefault="00531411" w:rsidP="00531411">
                  <w:pPr>
                    <w:pStyle w:val="20"/>
                    <w:ind w:left="80"/>
                    <w:rPr>
                      <w:rFonts w:ascii="Times New Roman" w:hAnsi="Times New Roman" w:cs="Times New Roman"/>
                      <w:sz w:val="24"/>
                      <w:szCs w:val="24"/>
                    </w:rPr>
                  </w:pPr>
                  <w:r w:rsidRPr="00531411">
                    <w:rPr>
                      <w:rFonts w:ascii="Times New Roman" w:hAnsi="Times New Roman" w:cs="Times New Roman"/>
                      <w:sz w:val="24"/>
                      <w:szCs w:val="24"/>
                    </w:rPr>
                    <w:t>Полезные телефоны:</w:t>
                  </w:r>
                </w:p>
                <w:p w:rsidR="00531411" w:rsidRPr="00531411" w:rsidRDefault="00531411" w:rsidP="00531411">
                  <w:pPr>
                    <w:pStyle w:val="20"/>
                    <w:ind w:left="80"/>
                    <w:rPr>
                      <w:rFonts w:ascii="Times New Roman" w:hAnsi="Times New Roman" w:cs="Times New Roman"/>
                      <w:sz w:val="24"/>
                      <w:szCs w:val="24"/>
                    </w:rPr>
                  </w:pPr>
                  <w:r w:rsidRPr="00531411">
                    <w:rPr>
                      <w:rFonts w:ascii="Times New Roman" w:hAnsi="Times New Roman" w:cs="Times New Roman"/>
                      <w:sz w:val="24"/>
                      <w:szCs w:val="24"/>
                    </w:rPr>
                    <w:t xml:space="preserve">Единый номер </w:t>
                  </w:r>
                  <w:proofErr w:type="gramStart"/>
                  <w:r w:rsidRPr="00531411">
                    <w:rPr>
                      <w:rFonts w:ascii="Times New Roman" w:hAnsi="Times New Roman" w:cs="Times New Roman"/>
                      <w:sz w:val="24"/>
                      <w:szCs w:val="24"/>
                    </w:rPr>
                    <w:t>детского</w:t>
                  </w:r>
                  <w:proofErr w:type="gramEnd"/>
                  <w:r w:rsidRPr="00531411">
                    <w:rPr>
                      <w:rFonts w:ascii="Times New Roman" w:hAnsi="Times New Roman" w:cs="Times New Roman"/>
                      <w:sz w:val="24"/>
                      <w:szCs w:val="24"/>
                    </w:rPr>
                    <w:t xml:space="preserve"> </w:t>
                  </w:r>
                </w:p>
                <w:p w:rsidR="00531411" w:rsidRPr="00531411" w:rsidRDefault="00531411" w:rsidP="00531411">
                  <w:pPr>
                    <w:pStyle w:val="20"/>
                    <w:ind w:left="80"/>
                    <w:rPr>
                      <w:rFonts w:ascii="Times New Roman" w:hAnsi="Times New Roman" w:cs="Times New Roman"/>
                      <w:sz w:val="24"/>
                      <w:szCs w:val="24"/>
                    </w:rPr>
                  </w:pPr>
                  <w:r w:rsidRPr="00531411">
                    <w:rPr>
                      <w:rFonts w:ascii="Times New Roman" w:hAnsi="Times New Roman" w:cs="Times New Roman"/>
                      <w:sz w:val="24"/>
                      <w:szCs w:val="24"/>
                    </w:rPr>
                    <w:t>телефона доверия</w:t>
                  </w:r>
                  <w:r>
                    <w:rPr>
                      <w:rFonts w:ascii="Times New Roman" w:hAnsi="Times New Roman" w:cs="Times New Roman"/>
                      <w:sz w:val="24"/>
                      <w:szCs w:val="24"/>
                    </w:rPr>
                    <w:t xml:space="preserve">: </w:t>
                  </w:r>
                  <w:r w:rsidRPr="00531411">
                    <w:rPr>
                      <w:rFonts w:ascii="Times New Roman" w:hAnsi="Times New Roman" w:cs="Times New Roman"/>
                      <w:sz w:val="24"/>
                      <w:szCs w:val="24"/>
                    </w:rPr>
                    <w:t>8-800-200-01-22</w:t>
                  </w:r>
                </w:p>
                <w:p w:rsidR="00531411" w:rsidRPr="00531411" w:rsidRDefault="00531411" w:rsidP="00531411">
                  <w:pPr>
                    <w:pStyle w:val="20"/>
                    <w:ind w:left="80"/>
                    <w:rPr>
                      <w:rFonts w:ascii="Times New Roman" w:hAnsi="Times New Roman" w:cs="Times New Roman"/>
                      <w:sz w:val="24"/>
                      <w:szCs w:val="24"/>
                    </w:rPr>
                  </w:pPr>
                  <w:r w:rsidRPr="00531411">
                    <w:rPr>
                      <w:rFonts w:ascii="Times New Roman" w:hAnsi="Times New Roman" w:cs="Times New Roman"/>
                      <w:sz w:val="24"/>
                      <w:szCs w:val="24"/>
                    </w:rPr>
                    <w:t>Уссурийская городская прокуратура</w:t>
                  </w:r>
                  <w:r>
                    <w:rPr>
                      <w:rFonts w:ascii="Times New Roman" w:hAnsi="Times New Roman" w:cs="Times New Roman"/>
                      <w:sz w:val="24"/>
                      <w:szCs w:val="24"/>
                    </w:rPr>
                    <w:t xml:space="preserve">:   </w:t>
                  </w:r>
                  <w:r w:rsidRPr="00531411">
                    <w:rPr>
                      <w:rFonts w:ascii="Times New Roman" w:hAnsi="Times New Roman" w:cs="Times New Roman"/>
                      <w:sz w:val="24"/>
                      <w:szCs w:val="24"/>
                    </w:rPr>
                    <w:t>32-02-87</w:t>
                  </w:r>
                </w:p>
                <w:p w:rsidR="00531411" w:rsidRPr="00531411" w:rsidRDefault="00531411" w:rsidP="00531411">
                  <w:pPr>
                    <w:pStyle w:val="20"/>
                    <w:ind w:left="80"/>
                    <w:rPr>
                      <w:rFonts w:ascii="Times New Roman" w:hAnsi="Times New Roman" w:cs="Times New Roman"/>
                      <w:sz w:val="24"/>
                      <w:szCs w:val="24"/>
                    </w:rPr>
                  </w:pPr>
                  <w:r>
                    <w:rPr>
                      <w:rFonts w:ascii="Times New Roman" w:hAnsi="Times New Roman" w:cs="Times New Roman"/>
                      <w:sz w:val="24"/>
                      <w:szCs w:val="24"/>
                    </w:rPr>
                    <w:t xml:space="preserve">ОМВД России по г. Уссурийску: </w:t>
                  </w:r>
                  <w:r w:rsidRPr="00531411">
                    <w:rPr>
                      <w:rFonts w:ascii="Times New Roman" w:hAnsi="Times New Roman" w:cs="Times New Roman"/>
                      <w:sz w:val="24"/>
                      <w:szCs w:val="24"/>
                    </w:rPr>
                    <w:t>02</w:t>
                  </w:r>
                </w:p>
                <w:p w:rsidR="00531411" w:rsidRPr="00531411" w:rsidRDefault="00531411" w:rsidP="00531411">
                  <w:pPr>
                    <w:pStyle w:val="20"/>
                    <w:ind w:left="80"/>
                    <w:rPr>
                      <w:rFonts w:ascii="Times New Roman" w:hAnsi="Times New Roman" w:cs="Times New Roman"/>
                      <w:sz w:val="24"/>
                      <w:szCs w:val="24"/>
                    </w:rPr>
                  </w:pPr>
                  <w:r>
                    <w:rPr>
                      <w:rFonts w:ascii="Times New Roman" w:hAnsi="Times New Roman" w:cs="Times New Roman"/>
                      <w:sz w:val="24"/>
                      <w:szCs w:val="24"/>
                    </w:rPr>
                    <w:t xml:space="preserve">Опека и попечительство: </w:t>
                  </w:r>
                  <w:r w:rsidRPr="00531411">
                    <w:rPr>
                      <w:rFonts w:ascii="Times New Roman" w:hAnsi="Times New Roman" w:cs="Times New Roman"/>
                      <w:sz w:val="24"/>
                      <w:szCs w:val="24"/>
                    </w:rPr>
                    <w:t>32-35-36</w:t>
                  </w:r>
                </w:p>
                <w:p w:rsidR="00307CBC" w:rsidRPr="00531411" w:rsidRDefault="00531411" w:rsidP="00531411">
                  <w:pPr>
                    <w:pStyle w:val="20"/>
                    <w:shd w:val="clear" w:color="auto" w:fill="auto"/>
                    <w:ind w:left="80"/>
                    <w:rPr>
                      <w:rFonts w:ascii="Times New Roman" w:hAnsi="Times New Roman" w:cs="Times New Roman"/>
                      <w:sz w:val="24"/>
                      <w:szCs w:val="24"/>
                    </w:rPr>
                  </w:pPr>
                  <w:r w:rsidRPr="00531411">
                    <w:rPr>
                      <w:rFonts w:ascii="Times New Roman" w:hAnsi="Times New Roman" w:cs="Times New Roman"/>
                      <w:sz w:val="24"/>
                      <w:szCs w:val="24"/>
                    </w:rPr>
                    <w:t>Комиссия по делам несо</w:t>
                  </w:r>
                  <w:r>
                    <w:rPr>
                      <w:rFonts w:ascii="Times New Roman" w:hAnsi="Times New Roman" w:cs="Times New Roman"/>
                      <w:sz w:val="24"/>
                      <w:szCs w:val="24"/>
                    </w:rPr>
                    <w:t xml:space="preserve">вершеннолетних и защите их прав: </w:t>
                  </w:r>
                  <w:r w:rsidRPr="00531411">
                    <w:rPr>
                      <w:rFonts w:ascii="Times New Roman" w:hAnsi="Times New Roman" w:cs="Times New Roman"/>
                      <w:sz w:val="24"/>
                      <w:szCs w:val="24"/>
                    </w:rPr>
                    <w:t>32-03-61</w:t>
                  </w:r>
                </w:p>
              </w:txbxContent>
            </v:textbox>
          </v:rect>
        </w:pict>
      </w:r>
      <w:r>
        <w:rPr>
          <w:rFonts w:ascii="Times New Roman" w:hAnsi="Times New Roman" w:cs="Times New Roman"/>
          <w:noProof/>
          <w:sz w:val="20"/>
          <w:szCs w:val="20"/>
          <w:lang w:eastAsia="ru-RU"/>
        </w:rPr>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Default="00FA11E0" w:rsidP="00FA11E0">
                  <w:pPr>
                    <w:spacing w:after="0" w:line="240" w:lineRule="auto"/>
                    <w:rPr>
                      <w:rFonts w:ascii="Times New Roman" w:hAnsi="Times New Roman" w:cs="Times New Roman"/>
                      <w:sz w:val="16"/>
                      <w:szCs w:val="16"/>
                    </w:rPr>
                  </w:pPr>
                </w:p>
                <w:p w:rsidR="0098622F" w:rsidRDefault="0098622F" w:rsidP="0098622F">
                  <w:pPr>
                    <w:spacing w:after="0"/>
                    <w:jc w:val="center"/>
                    <w:rPr>
                      <w:rFonts w:ascii="Times New Roman" w:hAnsi="Times New Roman" w:cs="Times New Roman"/>
                      <w:b/>
                      <w:color w:val="C00000"/>
                      <w:sz w:val="72"/>
                      <w:szCs w:val="28"/>
                    </w:rPr>
                  </w:pPr>
                  <w:r>
                    <w:rPr>
                      <w:rFonts w:ascii="Times New Roman" w:hAnsi="Times New Roman" w:cs="Times New Roman"/>
                      <w:b/>
                      <w:noProof/>
                      <w:color w:val="C00000"/>
                      <w:sz w:val="72"/>
                      <w:szCs w:val="28"/>
                      <w:lang w:eastAsia="ru-RU"/>
                    </w:rPr>
                    <w:drawing>
                      <wp:inline distT="0" distB="0" distL="0" distR="0" wp14:anchorId="0D50B847" wp14:editId="6CBA4419">
                        <wp:extent cx="809524" cy="961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png"/>
                                <pic:cNvPicPr/>
                              </pic:nvPicPr>
                              <pic:blipFill>
                                <a:blip r:embed="rId12">
                                  <a:extLst>
                                    <a:ext uri="{28A0092B-C50C-407E-A947-70E740481C1C}">
                                      <a14:useLocalDpi xmlns:a14="http://schemas.microsoft.com/office/drawing/2010/main" val="0"/>
                                    </a:ext>
                                  </a:extLst>
                                </a:blip>
                                <a:stretch>
                                  <a:fillRect/>
                                </a:stretch>
                              </pic:blipFill>
                              <pic:spPr>
                                <a:xfrm>
                                  <a:off x="0" y="0"/>
                                  <a:ext cx="809524" cy="961905"/>
                                </a:xfrm>
                                <a:prstGeom prst="rect">
                                  <a:avLst/>
                                </a:prstGeom>
                              </pic:spPr>
                            </pic:pic>
                          </a:graphicData>
                        </a:graphic>
                      </wp:inline>
                    </w:drawing>
                  </w:r>
                </w:p>
                <w:p w:rsidR="00531411" w:rsidRPr="00531411" w:rsidRDefault="00531411" w:rsidP="0098622F">
                  <w:pPr>
                    <w:spacing w:after="0"/>
                    <w:jc w:val="center"/>
                    <w:rPr>
                      <w:rFonts w:ascii="Times New Roman" w:hAnsi="Times New Roman" w:cs="Times New Roman"/>
                      <w:b/>
                      <w:sz w:val="28"/>
                      <w:szCs w:val="28"/>
                    </w:rPr>
                  </w:pPr>
                  <w:r w:rsidRPr="00531411">
                    <w:rPr>
                      <w:rFonts w:ascii="Times New Roman" w:hAnsi="Times New Roman" w:cs="Times New Roman"/>
                      <w:b/>
                      <w:sz w:val="28"/>
                      <w:szCs w:val="28"/>
                    </w:rPr>
                    <w:t xml:space="preserve">Комиссия по делам                                            несовершеннолетних и защите </w:t>
                  </w:r>
                  <w:r w:rsidR="001E7376">
                    <w:rPr>
                      <w:rFonts w:ascii="Times New Roman" w:hAnsi="Times New Roman" w:cs="Times New Roman"/>
                      <w:b/>
                      <w:sz w:val="28"/>
                      <w:szCs w:val="28"/>
                    </w:rPr>
                    <w:t xml:space="preserve">                     </w:t>
                  </w:r>
                  <w:r w:rsidRPr="00531411">
                    <w:rPr>
                      <w:rFonts w:ascii="Times New Roman" w:hAnsi="Times New Roman" w:cs="Times New Roman"/>
                      <w:b/>
                      <w:sz w:val="28"/>
                      <w:szCs w:val="28"/>
                    </w:rPr>
                    <w:t>и</w:t>
                  </w:r>
                  <w:r>
                    <w:rPr>
                      <w:rFonts w:ascii="Times New Roman" w:hAnsi="Times New Roman" w:cs="Times New Roman"/>
                      <w:b/>
                      <w:sz w:val="28"/>
                      <w:szCs w:val="28"/>
                    </w:rPr>
                    <w:t xml:space="preserve">х прав  </w:t>
                  </w:r>
                  <w:r w:rsidRPr="00531411">
                    <w:rPr>
                      <w:rFonts w:ascii="Times New Roman" w:hAnsi="Times New Roman" w:cs="Times New Roman"/>
                      <w:b/>
                      <w:sz w:val="28"/>
                      <w:szCs w:val="28"/>
                    </w:rPr>
                    <w:t>Уссурийского городского округа</w:t>
                  </w:r>
                </w:p>
                <w:p w:rsidR="00531411" w:rsidRPr="00531411" w:rsidRDefault="00531411" w:rsidP="00531411">
                  <w:pPr>
                    <w:spacing w:after="0"/>
                    <w:rPr>
                      <w:rFonts w:ascii="Times New Roman" w:hAnsi="Times New Roman" w:cs="Times New Roman"/>
                      <w:b/>
                      <w:sz w:val="32"/>
                      <w:szCs w:val="32"/>
                    </w:rPr>
                  </w:pPr>
                </w:p>
                <w:p w:rsidR="0075482B" w:rsidRPr="00531411" w:rsidRDefault="0075482B" w:rsidP="00531411">
                  <w:pPr>
                    <w:spacing w:after="0"/>
                    <w:jc w:val="center"/>
                    <w:rPr>
                      <w:rFonts w:ascii="Times New Roman" w:hAnsi="Times New Roman" w:cs="Times New Roman"/>
                      <w:b/>
                      <w:sz w:val="64"/>
                      <w:szCs w:val="64"/>
                    </w:rPr>
                  </w:pPr>
                  <w:r w:rsidRPr="00531411">
                    <w:rPr>
                      <w:rFonts w:ascii="Times New Roman" w:hAnsi="Times New Roman" w:cs="Times New Roman"/>
                      <w:b/>
                      <w:sz w:val="64"/>
                      <w:szCs w:val="64"/>
                    </w:rPr>
                    <w:t>Осторожно,</w:t>
                  </w:r>
                </w:p>
                <w:p w:rsidR="0075482B" w:rsidRPr="00531411" w:rsidRDefault="0075482B" w:rsidP="0075482B">
                  <w:pPr>
                    <w:spacing w:after="0"/>
                    <w:jc w:val="center"/>
                    <w:rPr>
                      <w:rFonts w:ascii="Times New Roman" w:hAnsi="Times New Roman" w:cs="Times New Roman"/>
                      <w:b/>
                      <w:sz w:val="64"/>
                      <w:szCs w:val="64"/>
                    </w:rPr>
                  </w:pPr>
                  <w:r w:rsidRPr="00531411">
                    <w:rPr>
                      <w:rFonts w:ascii="Times New Roman" w:hAnsi="Times New Roman" w:cs="Times New Roman"/>
                      <w:b/>
                      <w:sz w:val="64"/>
                      <w:szCs w:val="64"/>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531411"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14:anchorId="05B0ACB8" wp14:editId="65DEC683">
                        <wp:extent cx="3045944" cy="2238375"/>
                        <wp:effectExtent l="0" t="0" r="0"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3"/>
                                <a:srcRect/>
                                <a:stretch>
                                  <a:fillRect/>
                                </a:stretch>
                              </pic:blipFill>
                              <pic:spPr bwMode="auto">
                                <a:xfrm>
                                  <a:off x="0" y="0"/>
                                  <a:ext cx="3047365" cy="2239419"/>
                                </a:xfrm>
                                <a:prstGeom prst="rect">
                                  <a:avLst/>
                                </a:prstGeom>
                                <a:noFill/>
                                <a:ln w="9525">
                                  <a:noFill/>
                                  <a:miter lim="800000"/>
                                  <a:headEnd/>
                                  <a:tailEnd/>
                                </a:ln>
                              </pic:spPr>
                            </pic:pic>
                          </a:graphicData>
                        </a:graphic>
                      </wp:inline>
                    </w:drawing>
                  </w:r>
                </w:p>
                <w:p w:rsidR="0075482B" w:rsidRPr="002C3C24" w:rsidRDefault="0075482B" w:rsidP="0075482B">
                  <w:pPr>
                    <w:jc w:val="center"/>
                    <w:rPr>
                      <w:rFonts w:ascii="Times New Roman" w:hAnsi="Times New Roman" w:cs="Times New Roman"/>
                      <w:b/>
                      <w:sz w:val="16"/>
                      <w:szCs w:val="16"/>
                    </w:rPr>
                  </w:pP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FD4F25" w:rsidRDefault="00531411" w:rsidP="0075482B">
                  <w:pPr>
                    <w:pStyle w:val="1"/>
                    <w:shd w:val="clear" w:color="auto" w:fill="auto"/>
                    <w:spacing w:after="0"/>
                    <w:ind w:left="79"/>
                    <w:rPr>
                      <w:rFonts w:ascii="Liberation Serif" w:hAnsi="Liberation Serif" w:cs="Liberation Serif"/>
                      <w:color w:val="000000"/>
                      <w:lang w:eastAsia="ru-RU"/>
                    </w:rPr>
                  </w:pPr>
                  <w:r>
                    <w:rPr>
                      <w:rFonts w:ascii="Liberation Serif" w:hAnsi="Liberation Serif" w:cs="Liberation Serif"/>
                      <w:color w:val="000000"/>
                      <w:lang w:eastAsia="ru-RU"/>
                    </w:rPr>
                    <w:t>2021 г.</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184E10" w:rsidRDefault="00184E10" w:rsidP="0075482B">
                  <w:pPr>
                    <w:pStyle w:val="1"/>
                    <w:shd w:val="clear" w:color="auto" w:fill="auto"/>
                    <w:spacing w:after="0"/>
                    <w:ind w:left="79"/>
                    <w:rPr>
                      <w:rFonts w:ascii="Liberation Serif" w:hAnsi="Liberation Serif" w:cs="Liberation Serif"/>
                      <w:b/>
                      <w:color w:val="000000"/>
                      <w:sz w:val="24"/>
                      <w:szCs w:val="24"/>
                      <w:lang w:eastAsia="ru-RU"/>
                    </w:rPr>
                  </w:pPr>
                </w:p>
                <w:p w:rsidR="00184E10" w:rsidRDefault="00184E10" w:rsidP="0075482B">
                  <w:pPr>
                    <w:pStyle w:val="1"/>
                    <w:shd w:val="clear" w:color="auto" w:fill="auto"/>
                    <w:spacing w:after="0"/>
                    <w:ind w:left="79"/>
                    <w:rPr>
                      <w:rFonts w:ascii="Liberation Serif" w:hAnsi="Liberation Serif" w:cs="Liberation Serif"/>
                      <w:b/>
                      <w:color w:val="000000"/>
                      <w:sz w:val="24"/>
                      <w:szCs w:val="24"/>
                      <w:lang w:eastAsia="ru-RU"/>
                    </w:rPr>
                  </w:pPr>
                </w:p>
                <w:p w:rsidR="00184E10" w:rsidRDefault="00184E10" w:rsidP="0075482B">
                  <w:pPr>
                    <w:pStyle w:val="1"/>
                    <w:shd w:val="clear" w:color="auto" w:fill="auto"/>
                    <w:spacing w:after="0"/>
                    <w:ind w:left="79"/>
                    <w:rPr>
                      <w:rFonts w:ascii="Liberation Serif" w:hAnsi="Liberation Serif" w:cs="Liberation Serif"/>
                      <w:b/>
                      <w:color w:val="000000"/>
                      <w:sz w:val="24"/>
                      <w:szCs w:val="24"/>
                      <w:lang w:eastAsia="ru-RU"/>
                    </w:rPr>
                  </w:pPr>
                </w:p>
                <w:p w:rsidR="00184E10" w:rsidRDefault="00184E10" w:rsidP="0075482B">
                  <w:pPr>
                    <w:pStyle w:val="1"/>
                    <w:shd w:val="clear" w:color="auto" w:fill="auto"/>
                    <w:spacing w:after="0"/>
                    <w:ind w:left="79"/>
                    <w:rPr>
                      <w:rFonts w:ascii="Liberation Serif" w:hAnsi="Liberation Serif" w:cs="Liberation Serif"/>
                      <w:b/>
                      <w:color w:val="000000"/>
                      <w:sz w:val="24"/>
                      <w:szCs w:val="24"/>
                      <w:lang w:eastAsia="ru-RU"/>
                    </w:rPr>
                  </w:pPr>
                </w:p>
                <w:p w:rsidR="00184E10" w:rsidRDefault="00184E10" w:rsidP="0075482B">
                  <w:pPr>
                    <w:pStyle w:val="1"/>
                    <w:shd w:val="clear" w:color="auto" w:fill="auto"/>
                    <w:spacing w:after="0"/>
                    <w:ind w:left="79"/>
                    <w:rPr>
                      <w:rFonts w:ascii="Liberation Serif" w:hAnsi="Liberation Serif" w:cs="Liberation Serif"/>
                      <w:b/>
                      <w:color w:val="000000"/>
                      <w:sz w:val="24"/>
                      <w:szCs w:val="24"/>
                      <w:lang w:eastAsia="ru-RU"/>
                    </w:rPr>
                  </w:pPr>
                </w:p>
                <w:p w:rsidR="0075482B" w:rsidRPr="00FD4F25" w:rsidRDefault="00184E10"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2021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1E7376" w:rsidRDefault="008142D7" w:rsidP="008142D7">
                  <w:pPr>
                    <w:spacing w:after="0" w:line="240" w:lineRule="auto"/>
                    <w:jc w:val="center"/>
                    <w:rPr>
                      <w:rFonts w:ascii="Times New Roman" w:hAnsi="Times New Roman" w:cs="Times New Roman"/>
                      <w:b/>
                      <w:sz w:val="32"/>
                      <w:szCs w:val="32"/>
                    </w:rPr>
                  </w:pPr>
                  <w:r w:rsidRPr="001E7376">
                    <w:rPr>
                      <w:rFonts w:ascii="Times New Roman" w:hAnsi="Times New Roman" w:cs="Times New Roman"/>
                      <w:b/>
                      <w:sz w:val="32"/>
                      <w:szCs w:val="32"/>
                    </w:rPr>
                    <w:t>Если вы провалились, что делать?</w:t>
                  </w:r>
                </w:p>
                <w:p w:rsidR="008142D7" w:rsidRPr="001E7376" w:rsidRDefault="008142D7" w:rsidP="008142D7">
                  <w:pPr>
                    <w:spacing w:after="0" w:line="240" w:lineRule="auto"/>
                    <w:jc w:val="center"/>
                    <w:rPr>
                      <w:rFonts w:ascii="Times New Roman" w:hAnsi="Times New Roman" w:cs="Times New Roman"/>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3056E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4"/>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5"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1E7376">
                    <w:rPr>
                      <w:rFonts w:ascii="Times New Roman" w:hAnsi="Times New Roman" w:cs="Times New Roman"/>
                      <w:b/>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1E7376">
                    <w:rPr>
                      <w:rFonts w:ascii="Times New Roman" w:hAnsi="Times New Roman" w:cs="Times New Roman"/>
                    </w:rPr>
                    <w:t xml:space="preserve">знать, </w:t>
                  </w:r>
                  <w:r w:rsidRPr="001E7376">
                    <w:rPr>
                      <w:rFonts w:ascii="Times New Roman" w:hAnsi="Times New Roman" w:cs="Times New Roman"/>
                      <w:sz w:val="28"/>
                      <w:szCs w:val="28"/>
                    </w:rPr>
                    <w:t>запрещается</w:t>
                  </w:r>
                  <w:r w:rsidRPr="00717190">
                    <w:rPr>
                      <w:rFonts w:ascii="Times New Roman" w:hAnsi="Times New Roman" w:cs="Times New Roman"/>
                      <w:color w:val="FF0000"/>
                      <w:sz w:val="28"/>
                      <w:szCs w:val="28"/>
                    </w:rPr>
                    <w:t>:</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1E7376">
                    <w:rPr>
                      <w:rFonts w:ascii="Times New Roman" w:hAnsi="Times New Roman" w:cs="Times New Roman"/>
                      <w:b/>
                    </w:rPr>
                    <w:t>Помните,</w:t>
                  </w:r>
                  <w:r w:rsidRPr="00717190">
                    <w:rPr>
                      <w:rFonts w:ascii="Times New Roman" w:hAnsi="Times New Roman" w:cs="Times New Roman"/>
                    </w:rPr>
                    <w:t xml:space="preserve">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531411" w:rsidRDefault="00717190" w:rsidP="00531411">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531411" w:rsidRDefault="00531411" w:rsidP="00531411">
                  <w:pPr>
                    <w:spacing w:after="0" w:line="240" w:lineRule="auto"/>
                    <w:jc w:val="center"/>
                    <w:rPr>
                      <w:rFonts w:ascii="Times New Roman" w:hAnsi="Times New Roman" w:cs="Times New Roman"/>
                    </w:rPr>
                  </w:pPr>
                </w:p>
                <w:p w:rsidR="00531411" w:rsidRPr="00531411" w:rsidRDefault="00531411" w:rsidP="00531411">
                  <w:pPr>
                    <w:spacing w:after="0" w:line="240" w:lineRule="auto"/>
                    <w:jc w:val="center"/>
                    <w:rPr>
                      <w:rFonts w:ascii="Times New Roman" w:hAnsi="Times New Roman" w:cs="Times New Roman"/>
                      <w:b/>
                    </w:rPr>
                  </w:pPr>
                  <w:r w:rsidRPr="00531411">
                    <w:rPr>
                      <w:rFonts w:ascii="Times New Roman" w:hAnsi="Times New Roman" w:cs="Times New Roman"/>
                      <w:b/>
                    </w:rPr>
                    <w:t>Материал разработан</w:t>
                  </w:r>
                </w:p>
                <w:p w:rsidR="00531411" w:rsidRPr="00531411" w:rsidRDefault="00531411" w:rsidP="00531411">
                  <w:pPr>
                    <w:spacing w:after="0" w:line="240" w:lineRule="auto"/>
                    <w:jc w:val="center"/>
                    <w:rPr>
                      <w:rFonts w:ascii="Times New Roman" w:hAnsi="Times New Roman" w:cs="Times New Roman"/>
                    </w:rPr>
                  </w:pPr>
                  <w:r w:rsidRPr="00531411">
                    <w:rPr>
                      <w:rFonts w:ascii="Times New Roman" w:hAnsi="Times New Roman" w:cs="Times New Roman"/>
                    </w:rPr>
                    <w:t>Комиссией по дела несовершеннолетних                      и защите их прав УГО</w:t>
                  </w:r>
                </w:p>
                <w:p w:rsidR="00531411" w:rsidRPr="00531411" w:rsidRDefault="00531411" w:rsidP="00531411">
                  <w:pPr>
                    <w:spacing w:after="0" w:line="240" w:lineRule="auto"/>
                    <w:jc w:val="center"/>
                    <w:rPr>
                      <w:rFonts w:ascii="Times New Roman" w:hAnsi="Times New Roman" w:cs="Times New Roman"/>
                    </w:rPr>
                  </w:pPr>
                  <w:r w:rsidRPr="00531411">
                    <w:rPr>
                      <w:rFonts w:ascii="Times New Roman" w:hAnsi="Times New Roman" w:cs="Times New Roman"/>
                    </w:rPr>
                    <w:t>адрес: г. Уссурийск,</w:t>
                  </w:r>
                </w:p>
                <w:p w:rsidR="00531411" w:rsidRPr="00531411" w:rsidRDefault="00531411" w:rsidP="00531411">
                  <w:pPr>
                    <w:spacing w:after="0" w:line="240" w:lineRule="auto"/>
                    <w:jc w:val="center"/>
                    <w:rPr>
                      <w:rFonts w:ascii="Times New Roman" w:hAnsi="Times New Roman" w:cs="Times New Roman"/>
                    </w:rPr>
                  </w:pPr>
                  <w:r w:rsidRPr="00531411">
                    <w:rPr>
                      <w:rFonts w:ascii="Times New Roman" w:hAnsi="Times New Roman" w:cs="Times New Roman"/>
                    </w:rPr>
                    <w:t>ул. Некрасова, 66, кабинет 310</w:t>
                  </w:r>
                </w:p>
                <w:p w:rsidR="00531411" w:rsidRPr="00531411" w:rsidRDefault="00531411" w:rsidP="00531411">
                  <w:pPr>
                    <w:spacing w:after="0" w:line="240" w:lineRule="auto"/>
                    <w:jc w:val="center"/>
                    <w:rPr>
                      <w:rFonts w:ascii="Times New Roman" w:hAnsi="Times New Roman" w:cs="Times New Roman"/>
                    </w:rPr>
                  </w:pPr>
                  <w:r w:rsidRPr="00531411">
                    <w:rPr>
                      <w:rFonts w:ascii="Times New Roman" w:hAnsi="Times New Roman" w:cs="Times New Roman"/>
                    </w:rPr>
                    <w:t>контактный телефон: 8(4234) 32-03-61</w:t>
                  </w:r>
                </w:p>
                <w:p w:rsidR="00717190" w:rsidRPr="00531411" w:rsidRDefault="00531411" w:rsidP="00531411">
                  <w:pPr>
                    <w:spacing w:after="0" w:line="240" w:lineRule="auto"/>
                    <w:jc w:val="center"/>
                    <w:rPr>
                      <w:rFonts w:ascii="Times New Roman" w:hAnsi="Times New Roman" w:cs="Times New Roman"/>
                      <w:lang w:val="en-US"/>
                    </w:rPr>
                  </w:pPr>
                  <w:proofErr w:type="gramStart"/>
                  <w:r w:rsidRPr="00531411">
                    <w:rPr>
                      <w:rFonts w:ascii="Times New Roman" w:hAnsi="Times New Roman" w:cs="Times New Roman"/>
                    </w:rPr>
                    <w:t>е</w:t>
                  </w:r>
                  <w:proofErr w:type="gramEnd"/>
                  <w:r w:rsidRPr="00531411">
                    <w:rPr>
                      <w:rFonts w:ascii="Times New Roman" w:hAnsi="Times New Roman" w:cs="Times New Roman"/>
                      <w:lang w:val="en-US"/>
                    </w:rPr>
                    <w:t>-mail: kdn@adm-ussuriisk.ru</w:t>
                  </w:r>
                </w:p>
                <w:p w:rsidR="00531411" w:rsidRPr="001E7376" w:rsidRDefault="00531411">
                  <w:pPr>
                    <w:rPr>
                      <w:lang w:val="en-US"/>
                    </w:rPr>
                  </w:pPr>
                </w:p>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985A5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138430</wp:posOffset>
            </wp:positionV>
            <wp:extent cx="2771775" cy="1990725"/>
            <wp:effectExtent l="0" t="0" r="9525" b="9525"/>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6" cstate="print"/>
                    <a:srcRect b="7713"/>
                    <a:stretch>
                      <a:fillRect/>
                    </a:stretch>
                  </pic:blipFill>
                  <pic:spPr bwMode="auto">
                    <a:xfrm>
                      <a:off x="0" y="0"/>
                      <a:ext cx="2771775" cy="1990725"/>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6E5" w:rsidRDefault="003056E5" w:rsidP="0075482B">
      <w:pPr>
        <w:spacing w:after="0" w:line="240" w:lineRule="auto"/>
      </w:pPr>
      <w:r>
        <w:separator/>
      </w:r>
    </w:p>
  </w:endnote>
  <w:endnote w:type="continuationSeparator" w:id="0">
    <w:p w:rsidR="003056E5" w:rsidRDefault="003056E5"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6E5" w:rsidRDefault="003056E5" w:rsidP="0075482B">
      <w:pPr>
        <w:spacing w:after="0" w:line="240" w:lineRule="auto"/>
      </w:pPr>
      <w:r>
        <w:separator/>
      </w:r>
    </w:p>
  </w:footnote>
  <w:footnote w:type="continuationSeparator" w:id="0">
    <w:p w:rsidR="003056E5" w:rsidRDefault="003056E5"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2AAF"/>
    <w:rsid w:val="00030656"/>
    <w:rsid w:val="00051CF6"/>
    <w:rsid w:val="000D50E0"/>
    <w:rsid w:val="000E6219"/>
    <w:rsid w:val="00114999"/>
    <w:rsid w:val="00184E10"/>
    <w:rsid w:val="001B0B48"/>
    <w:rsid w:val="001B21E8"/>
    <w:rsid w:val="001B2E3F"/>
    <w:rsid w:val="001E7376"/>
    <w:rsid w:val="00252559"/>
    <w:rsid w:val="00252FD3"/>
    <w:rsid w:val="002C0414"/>
    <w:rsid w:val="002C3C24"/>
    <w:rsid w:val="00301F10"/>
    <w:rsid w:val="003056E5"/>
    <w:rsid w:val="00307CBC"/>
    <w:rsid w:val="00316052"/>
    <w:rsid w:val="003B1E06"/>
    <w:rsid w:val="003C380F"/>
    <w:rsid w:val="004F7D7D"/>
    <w:rsid w:val="00511F54"/>
    <w:rsid w:val="00531411"/>
    <w:rsid w:val="005634EA"/>
    <w:rsid w:val="00620696"/>
    <w:rsid w:val="006A0498"/>
    <w:rsid w:val="006A22D4"/>
    <w:rsid w:val="006A5D4F"/>
    <w:rsid w:val="00717190"/>
    <w:rsid w:val="0073540E"/>
    <w:rsid w:val="0075482B"/>
    <w:rsid w:val="008142D7"/>
    <w:rsid w:val="00846ED2"/>
    <w:rsid w:val="008F066E"/>
    <w:rsid w:val="00971408"/>
    <w:rsid w:val="00975D7C"/>
    <w:rsid w:val="00985A5D"/>
    <w:rsid w:val="0098622F"/>
    <w:rsid w:val="009A257D"/>
    <w:rsid w:val="009C5E56"/>
    <w:rsid w:val="00A6400B"/>
    <w:rsid w:val="00AB7070"/>
    <w:rsid w:val="00B52A21"/>
    <w:rsid w:val="00B75DEC"/>
    <w:rsid w:val="00BD27F3"/>
    <w:rsid w:val="00BF1EF6"/>
    <w:rsid w:val="00C04A44"/>
    <w:rsid w:val="00C6160D"/>
    <w:rsid w:val="00D36B90"/>
    <w:rsid w:val="00D50997"/>
    <w:rsid w:val="00DB317B"/>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Наталья Алексеевна Леоненко</cp:lastModifiedBy>
  <cp:revision>10</cp:revision>
  <cp:lastPrinted>2019-11-12T03:45:00Z</cp:lastPrinted>
  <dcterms:created xsi:type="dcterms:W3CDTF">2021-12-12T04:04:00Z</dcterms:created>
  <dcterms:modified xsi:type="dcterms:W3CDTF">2021-12-14T04:11:00Z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