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2E" w:rsidRDefault="0025192E" w:rsidP="006C4B3F">
      <w:pPr>
        <w:spacing w:after="218"/>
        <w:ind w:left="262" w:firstLine="0"/>
      </w:pPr>
    </w:p>
    <w:p w:rsidR="0025192E" w:rsidRDefault="00B20B4D" w:rsidP="006C4B3F">
      <w:pPr>
        <w:spacing w:after="80"/>
        <w:ind w:left="257"/>
        <w:jc w:val="center"/>
      </w:pPr>
      <w:r>
        <w:t>Численность обучающихся</w:t>
      </w:r>
    </w:p>
    <w:p w:rsidR="0025192E" w:rsidRDefault="00B20B4D" w:rsidP="006C4B3F">
      <w:pPr>
        <w:ind w:left="257"/>
        <w:jc w:val="center"/>
      </w:pPr>
      <w:r>
        <w:t>по реализуемым образовательным программам</w:t>
      </w:r>
    </w:p>
    <w:p w:rsidR="0025192E" w:rsidRDefault="0025192E">
      <w:pPr>
        <w:spacing w:after="0"/>
        <w:ind w:left="925" w:firstLine="0"/>
        <w:jc w:val="center"/>
      </w:pPr>
    </w:p>
    <w:p w:rsidR="0025192E" w:rsidRDefault="0025192E">
      <w:pPr>
        <w:spacing w:after="167"/>
        <w:ind w:left="262" w:firstLine="0"/>
      </w:pPr>
    </w:p>
    <w:p w:rsidR="0025192E" w:rsidRDefault="0025192E">
      <w:pPr>
        <w:spacing w:after="45"/>
        <w:ind w:left="262" w:firstLine="0"/>
      </w:pPr>
    </w:p>
    <w:tbl>
      <w:tblPr>
        <w:tblStyle w:val="TableGrid"/>
        <w:tblW w:w="7479" w:type="dxa"/>
        <w:tblInd w:w="230" w:type="dxa"/>
        <w:tblCellMar>
          <w:top w:w="38" w:type="dxa"/>
          <w:left w:w="32" w:type="dxa"/>
          <w:right w:w="115" w:type="dxa"/>
        </w:tblCellMar>
        <w:tblLook w:val="04A0"/>
      </w:tblPr>
      <w:tblGrid>
        <w:gridCol w:w="3953"/>
        <w:gridCol w:w="1815"/>
        <w:gridCol w:w="1711"/>
      </w:tblGrid>
      <w:tr w:rsidR="0025192E">
        <w:trPr>
          <w:trHeight w:val="798"/>
        </w:trPr>
        <w:tc>
          <w:tcPr>
            <w:tcW w:w="395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25192E" w:rsidRDefault="00B20B4D">
            <w:pPr>
              <w:spacing w:after="0"/>
              <w:ind w:left="0" w:firstLine="0"/>
            </w:pPr>
            <w:r>
              <w:rPr>
                <w:sz w:val="21"/>
              </w:rPr>
              <w:t>Численность воспитанников</w:t>
            </w:r>
          </w:p>
        </w:tc>
        <w:tc>
          <w:tcPr>
            <w:tcW w:w="18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25192E" w:rsidRDefault="00B20B4D">
            <w:pPr>
              <w:spacing w:after="0"/>
              <w:ind w:left="5" w:firstLine="0"/>
            </w:pPr>
            <w:r>
              <w:rPr>
                <w:sz w:val="21"/>
              </w:rPr>
              <w:t>Количество воспитанников</w:t>
            </w:r>
          </w:p>
        </w:tc>
        <w:tc>
          <w:tcPr>
            <w:tcW w:w="17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25192E" w:rsidRDefault="00B20B4D">
            <w:pPr>
              <w:spacing w:after="0"/>
              <w:ind w:left="2" w:firstLine="0"/>
            </w:pPr>
            <w:r>
              <w:rPr>
                <w:sz w:val="21"/>
              </w:rPr>
              <w:t>Из них иностранных граждан</w:t>
            </w:r>
          </w:p>
        </w:tc>
      </w:tr>
      <w:tr w:rsidR="0025192E">
        <w:trPr>
          <w:trHeight w:val="350"/>
        </w:trPr>
        <w:tc>
          <w:tcPr>
            <w:tcW w:w="395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25192E" w:rsidRDefault="00B20B4D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Общая численность, в том числе: </w:t>
            </w:r>
          </w:p>
        </w:tc>
        <w:tc>
          <w:tcPr>
            <w:tcW w:w="18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25192E" w:rsidRDefault="006C4B3F">
            <w:pPr>
              <w:spacing w:after="0"/>
              <w:ind w:left="5" w:firstLine="0"/>
            </w:pPr>
            <w:r>
              <w:rPr>
                <w:b w:val="0"/>
                <w:sz w:val="24"/>
              </w:rPr>
              <w:t>351</w:t>
            </w:r>
          </w:p>
        </w:tc>
        <w:tc>
          <w:tcPr>
            <w:tcW w:w="17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25192E" w:rsidRDefault="00B20B4D">
            <w:pPr>
              <w:spacing w:after="0"/>
              <w:ind w:left="2" w:firstLine="0"/>
            </w:pPr>
            <w:r>
              <w:rPr>
                <w:b w:val="0"/>
                <w:sz w:val="24"/>
              </w:rPr>
              <w:t xml:space="preserve">0 </w:t>
            </w:r>
          </w:p>
        </w:tc>
      </w:tr>
      <w:tr w:rsidR="0025192E">
        <w:trPr>
          <w:trHeight w:val="626"/>
        </w:trPr>
        <w:tc>
          <w:tcPr>
            <w:tcW w:w="395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25192E" w:rsidRDefault="00B20B4D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за счет бюджетных ассигнований федерального бюджета </w:t>
            </w:r>
          </w:p>
        </w:tc>
        <w:tc>
          <w:tcPr>
            <w:tcW w:w="18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25192E" w:rsidRDefault="00B20B4D">
            <w:pPr>
              <w:spacing w:after="0"/>
              <w:ind w:left="5" w:firstLine="0"/>
            </w:pPr>
            <w:r>
              <w:rPr>
                <w:b w:val="0"/>
                <w:sz w:val="24"/>
              </w:rPr>
              <w:t xml:space="preserve">0 </w:t>
            </w:r>
          </w:p>
        </w:tc>
        <w:tc>
          <w:tcPr>
            <w:tcW w:w="17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25192E" w:rsidRDefault="00B20B4D">
            <w:pPr>
              <w:spacing w:after="0"/>
              <w:ind w:left="2" w:firstLine="0"/>
            </w:pPr>
            <w:r>
              <w:rPr>
                <w:b w:val="0"/>
                <w:sz w:val="24"/>
              </w:rPr>
              <w:t xml:space="preserve">0 </w:t>
            </w:r>
          </w:p>
        </w:tc>
      </w:tr>
      <w:tr w:rsidR="0025192E">
        <w:trPr>
          <w:trHeight w:val="900"/>
        </w:trPr>
        <w:tc>
          <w:tcPr>
            <w:tcW w:w="395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25192E" w:rsidRDefault="00B20B4D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за счет бюджетных ассигнований бюджета субъекта Российской Федерации </w:t>
            </w:r>
          </w:p>
        </w:tc>
        <w:tc>
          <w:tcPr>
            <w:tcW w:w="18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25192E" w:rsidRDefault="006C4B3F">
            <w:pPr>
              <w:spacing w:after="0"/>
              <w:ind w:left="5" w:firstLine="0"/>
            </w:pPr>
            <w:r>
              <w:rPr>
                <w:b w:val="0"/>
                <w:sz w:val="24"/>
              </w:rPr>
              <w:t>351</w:t>
            </w:r>
          </w:p>
        </w:tc>
        <w:tc>
          <w:tcPr>
            <w:tcW w:w="17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25192E" w:rsidRDefault="00B20B4D">
            <w:pPr>
              <w:spacing w:after="0"/>
              <w:ind w:left="2" w:firstLine="0"/>
            </w:pPr>
            <w:r>
              <w:rPr>
                <w:b w:val="0"/>
                <w:sz w:val="24"/>
              </w:rPr>
              <w:t xml:space="preserve">0 </w:t>
            </w:r>
          </w:p>
        </w:tc>
      </w:tr>
      <w:tr w:rsidR="0025192E">
        <w:trPr>
          <w:trHeight w:val="626"/>
        </w:trPr>
        <w:tc>
          <w:tcPr>
            <w:tcW w:w="395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25192E" w:rsidRDefault="00B20B4D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за счет бюджетных ассигнований местных бюджетов </w:t>
            </w:r>
          </w:p>
        </w:tc>
        <w:tc>
          <w:tcPr>
            <w:tcW w:w="18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25192E" w:rsidRDefault="00B20B4D">
            <w:pPr>
              <w:spacing w:after="0"/>
              <w:ind w:left="5" w:firstLine="0"/>
            </w:pPr>
            <w:r>
              <w:rPr>
                <w:b w:val="0"/>
                <w:sz w:val="24"/>
              </w:rPr>
              <w:t xml:space="preserve">0 </w:t>
            </w:r>
          </w:p>
        </w:tc>
        <w:tc>
          <w:tcPr>
            <w:tcW w:w="17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25192E" w:rsidRDefault="00B20B4D">
            <w:pPr>
              <w:spacing w:after="0"/>
              <w:ind w:left="2" w:firstLine="0"/>
            </w:pPr>
            <w:r>
              <w:rPr>
                <w:b w:val="0"/>
                <w:sz w:val="24"/>
              </w:rPr>
              <w:t xml:space="preserve">0 </w:t>
            </w:r>
          </w:p>
        </w:tc>
      </w:tr>
      <w:tr w:rsidR="0025192E">
        <w:trPr>
          <w:trHeight w:val="1178"/>
        </w:trPr>
        <w:tc>
          <w:tcPr>
            <w:tcW w:w="395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25192E" w:rsidRDefault="00B20B4D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Средства физического и (или) юридического лица (договор об оказании платных образовательных услуг) </w:t>
            </w:r>
          </w:p>
        </w:tc>
        <w:tc>
          <w:tcPr>
            <w:tcW w:w="18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25192E" w:rsidRDefault="006C4B3F">
            <w:pPr>
              <w:spacing w:after="0"/>
              <w:ind w:left="5" w:firstLine="0"/>
            </w:pPr>
            <w:r>
              <w:rPr>
                <w:b w:val="0"/>
                <w:sz w:val="24"/>
              </w:rPr>
              <w:t>240</w:t>
            </w:r>
          </w:p>
        </w:tc>
        <w:tc>
          <w:tcPr>
            <w:tcW w:w="17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25192E" w:rsidRDefault="00B20B4D">
            <w:pPr>
              <w:spacing w:after="0"/>
              <w:ind w:left="2" w:firstLine="0"/>
            </w:pPr>
            <w:r>
              <w:rPr>
                <w:b w:val="0"/>
                <w:sz w:val="24"/>
              </w:rPr>
              <w:t xml:space="preserve">0 </w:t>
            </w:r>
          </w:p>
        </w:tc>
      </w:tr>
    </w:tbl>
    <w:p w:rsidR="00C3232B" w:rsidRPr="00C3232B" w:rsidRDefault="00C3232B">
      <w:pPr>
        <w:rPr>
          <w:vanish/>
          <w:specVanish/>
        </w:rPr>
      </w:pPr>
      <w:bookmarkStart w:id="0" w:name="_GoBack"/>
      <w:bookmarkEnd w:id="0"/>
    </w:p>
    <w:p w:rsidR="00C3232B" w:rsidRDefault="00C3232B" w:rsidP="00C3232B">
      <w:r>
        <w:t xml:space="preserve"> </w:t>
      </w:r>
    </w:p>
    <w:p w:rsidR="00C3232B" w:rsidRDefault="00C3232B" w:rsidP="00C3232B"/>
    <w:p w:rsidR="00C3232B" w:rsidRDefault="00C3232B" w:rsidP="00C3232B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116"/>
      </w:tblGrid>
      <w:tr w:rsidR="00C3232B" w:rsidTr="00C3232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232B" w:rsidRDefault="00C3232B">
            <w:pPr>
              <w:pStyle w:val="a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3232B" w:rsidTr="00C3232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67"/>
              <w:gridCol w:w="8059"/>
            </w:tblGrid>
            <w:tr w:rsidR="00C3232B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232B" w:rsidRDefault="00C3232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232B" w:rsidRDefault="00C3232B">
                  <w:pPr>
                    <w:pStyle w:val="a3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C3232B" w:rsidRDefault="00C3232B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00C3232B" w:rsidTr="00C3232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232B" w:rsidRDefault="00C3232B">
            <w:pPr>
              <w:pStyle w:val="a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3232B" w:rsidTr="00C3232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726"/>
              <w:gridCol w:w="6300"/>
            </w:tblGrid>
            <w:tr w:rsidR="00C3232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232B" w:rsidRDefault="00C3232B">
                  <w:pPr>
                    <w:rPr>
                      <w:rFonts w:asciiTheme="minorHAnsi" w:eastAsiaTheme="minorEastAsia" w:hAnsiTheme="minorHAnsi" w:cstheme="minorBidi"/>
                      <w:sz w:val="22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232B" w:rsidRDefault="00C3232B">
                  <w:pPr>
                    <w:rPr>
                      <w:rFonts w:asciiTheme="minorHAnsi" w:eastAsiaTheme="minorEastAsia" w:hAnsiTheme="minorHAnsi" w:cstheme="minorBidi"/>
                      <w:sz w:val="22"/>
                    </w:rPr>
                  </w:pPr>
                </w:p>
              </w:tc>
            </w:tr>
            <w:tr w:rsidR="00C3232B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232B" w:rsidRDefault="00C3232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 w:val="0"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232B" w:rsidRDefault="00C3232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C3232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232B" w:rsidRDefault="00C3232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 w:val="0"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232B" w:rsidRDefault="00C3232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3B52A542E762B87C1B1DE6A9F303F12F</w:t>
                  </w:r>
                </w:p>
              </w:tc>
            </w:tr>
            <w:tr w:rsidR="00C3232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232B" w:rsidRDefault="00C3232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 w:val="0"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232B" w:rsidRDefault="00C3232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proofErr w:type="spellStart"/>
                  <w:r>
                    <w:rPr>
                      <w:sz w:val="20"/>
                    </w:rPr>
                    <w:t>Вострионова</w:t>
                  </w:r>
                  <w:proofErr w:type="spellEnd"/>
                  <w:r>
                    <w:rPr>
                      <w:sz w:val="20"/>
                    </w:rPr>
                    <w:t xml:space="preserve"> Наталья Владимировна, </w:t>
                  </w:r>
                  <w:proofErr w:type="spellStart"/>
                  <w:r>
                    <w:rPr>
                      <w:sz w:val="20"/>
                    </w:rPr>
                    <w:t>Вострионова</w:t>
                  </w:r>
                  <w:proofErr w:type="spellEnd"/>
                  <w:r>
                    <w:rPr>
                      <w:sz w:val="20"/>
                    </w:rPr>
                    <w:t>, Наталья Владимировна, detsad_4_ussur@mail.ru, 251106757456, 04559770191, МУНИЦИПАЛЬНОЕ БЮДЖЕТНОЕ ДОШКОЛЬНОЕ ОБРАЗОВАТЕЛЬНОЕ УЧРЕЖДЕНИЕ "ЦЕНТР РАЗВИТИЯ РЕБЕНКА - ДЕТСКИЙ САД № 4" Г.УССУРИЙСКА УССУРИЙСКОГО ГОРОДСКОГО ОКРУГА, Заведующий, Уссурийск, Приморский край, RU</w:t>
                  </w:r>
                </w:p>
              </w:tc>
            </w:tr>
            <w:tr w:rsidR="00C3232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232B" w:rsidRDefault="00C3232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 w:val="0"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232B" w:rsidRDefault="00C3232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C3232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232B" w:rsidRDefault="00C3232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 w:val="0"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232B" w:rsidRDefault="00C3232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14.12.2023 16:43:00 UTC+10</w:t>
                  </w:r>
                  <w:r>
                    <w:rPr>
                      <w:sz w:val="20"/>
                    </w:rPr>
                    <w:br/>
                    <w:t>Действителен до: 08.03.2025 16:43:00 UTC+10</w:t>
                  </w:r>
                </w:p>
              </w:tc>
            </w:tr>
            <w:tr w:rsidR="00C3232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232B" w:rsidRDefault="00C3232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 w:val="0"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232B" w:rsidRDefault="00C3232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12.08.2024 15:27:06 UTC+10</w:t>
                  </w:r>
                </w:p>
              </w:tc>
            </w:tr>
          </w:tbl>
          <w:p w:rsidR="00C3232B" w:rsidRDefault="00C3232B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</w:tbl>
    <w:p w:rsidR="00C3232B" w:rsidRDefault="00C3232B" w:rsidP="00C3232B">
      <w:pPr>
        <w:spacing w:after="100" w:afterAutospacing="1" w:line="199" w:lineRule="auto"/>
        <w:outlineLvl w:val="7"/>
        <w:rPr>
          <w:sz w:val="20"/>
        </w:rPr>
      </w:pPr>
    </w:p>
    <w:p w:rsidR="00B20B4D" w:rsidRDefault="00B20B4D" w:rsidP="00C3232B"/>
    <w:sectPr w:rsidR="00B20B4D" w:rsidSect="00532BFE">
      <w:pgSz w:w="11906" w:h="16838"/>
      <w:pgMar w:top="118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5192E"/>
    <w:rsid w:val="002006C3"/>
    <w:rsid w:val="0025192E"/>
    <w:rsid w:val="00532BFE"/>
    <w:rsid w:val="006C4B3F"/>
    <w:rsid w:val="00722189"/>
    <w:rsid w:val="008E1950"/>
    <w:rsid w:val="00A52FB2"/>
    <w:rsid w:val="00B20B4D"/>
    <w:rsid w:val="00C32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FE"/>
    <w:pPr>
      <w:spacing w:after="18"/>
      <w:ind w:left="272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32BF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C3232B"/>
    <w:pPr>
      <w:spacing w:before="100" w:beforeAutospacing="1" w:after="100" w:afterAutospacing="1" w:line="240" w:lineRule="auto"/>
      <w:ind w:left="0" w:firstLine="0"/>
    </w:pPr>
    <w:rPr>
      <w:rFonts w:eastAsiaTheme="minorEastAsia"/>
      <w:b w:val="0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32B"/>
    <w:rPr>
      <w:rFonts w:ascii="Tahoma" w:eastAsia="Times New Roman" w:hAnsi="Tahoma" w:cs="Tahoma"/>
      <w:b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C90B~1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Главбух</cp:lastModifiedBy>
  <cp:revision>2</cp:revision>
  <dcterms:created xsi:type="dcterms:W3CDTF">2024-08-12T05:27:00Z</dcterms:created>
  <dcterms:modified xsi:type="dcterms:W3CDTF">2024-08-12T05:27:00Z</dcterms:modified>
</cp:coreProperties>
</file>